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7E" w:rsidRDefault="0013767E" w:rsidP="0013767E">
      <w:pPr>
        <w:rPr>
          <w:rFonts w:ascii="Verdana" w:hAnsi="Verdana"/>
        </w:rPr>
      </w:pPr>
      <w:r>
        <w:rPr>
          <w:rFonts w:ascii="Verdana" w:hAnsi="Verdana"/>
        </w:rPr>
        <w:t>Here is the latest info on the Honda Kids Campouts</w:t>
      </w:r>
      <w:r w:rsidR="00326F24">
        <w:rPr>
          <w:rFonts w:ascii="Verdana" w:hAnsi="Verdana"/>
        </w:rPr>
        <w:t xml:space="preserve"> Sponsors</w:t>
      </w:r>
      <w:r>
        <w:rPr>
          <w:rFonts w:ascii="Verdana" w:hAnsi="Verdana"/>
        </w:rPr>
        <w:t xml:space="preserve">. </w:t>
      </w:r>
      <w:r w:rsidR="00326F24">
        <w:rPr>
          <w:rFonts w:ascii="Verdana" w:hAnsi="Verdana"/>
        </w:rPr>
        <w:t>We recommend these products so if you get the opportunity support them and their products.</w:t>
      </w:r>
    </w:p>
    <w:p w:rsidR="0013767E" w:rsidRDefault="0013767E" w:rsidP="0013767E">
      <w:pPr>
        <w:rPr>
          <w:rFonts w:ascii="Verdana" w:hAnsi="Verdana"/>
        </w:rPr>
      </w:pPr>
    </w:p>
    <w:p w:rsidR="0013767E" w:rsidRDefault="0013767E" w:rsidP="0013767E">
      <w:pPr>
        <w:jc w:val="center"/>
        <w:rPr>
          <w:rFonts w:ascii="Verdana" w:hAnsi="Verdana"/>
          <w:b/>
          <w:bCs/>
          <w:color w:val="0000FF"/>
        </w:rPr>
      </w:pPr>
    </w:p>
    <w:p w:rsidR="0013767E" w:rsidRDefault="0013767E" w:rsidP="0013767E">
      <w:pPr>
        <w:jc w:val="center"/>
        <w:rPr>
          <w:rFonts w:ascii="Verdana" w:hAnsi="Verdana"/>
          <w:b/>
          <w:bCs/>
          <w:color w:val="0000FF"/>
          <w:sz w:val="72"/>
          <w:szCs w:val="72"/>
        </w:rPr>
      </w:pPr>
      <w:r>
        <w:rPr>
          <w:rFonts w:ascii="Verdana" w:hAnsi="Verdana"/>
          <w:b/>
          <w:bCs/>
          <w:color w:val="0000FF"/>
          <w:sz w:val="72"/>
          <w:szCs w:val="72"/>
        </w:rPr>
        <w:t>Honda Kids Campouts</w:t>
      </w:r>
    </w:p>
    <w:p w:rsidR="0013767E" w:rsidRDefault="0013767E" w:rsidP="0013767E">
      <w:pPr>
        <w:rPr>
          <w:rFonts w:ascii="Verdana" w:hAnsi="Verdana"/>
        </w:rPr>
      </w:pPr>
    </w:p>
    <w:p w:rsidR="0013767E" w:rsidRDefault="0013767E" w:rsidP="0013767E">
      <w:pPr>
        <w:rPr>
          <w:rFonts w:ascii="Verdana" w:hAnsi="Verdana"/>
        </w:rPr>
      </w:pPr>
      <w:r>
        <w:rPr>
          <w:rFonts w:ascii="Verdana" w:hAnsi="Verdana"/>
        </w:rPr>
        <w:t>It is with pleasure that the Honda Kids Camps 2021 can announce a whole new line up for the 2021 Summer Season.  We are excited to bring to the table new sponsors, prize draws and associations that will enhance the Honda Kids Campouts and make them even greater than before.</w:t>
      </w:r>
    </w:p>
    <w:p w:rsidR="0013767E" w:rsidRDefault="0013767E" w:rsidP="0013767E">
      <w:pPr>
        <w:rPr>
          <w:rFonts w:ascii="Verdana" w:hAnsi="Verdana"/>
        </w:rPr>
      </w:pPr>
      <w:r>
        <w:rPr>
          <w:rFonts w:ascii="Verdana" w:hAnsi="Verdana"/>
        </w:rPr>
        <w:t>Our New line up is as follows:</w:t>
      </w:r>
    </w:p>
    <w:p w:rsidR="0013767E" w:rsidRDefault="0013767E" w:rsidP="0013767E">
      <w:pPr>
        <w:rPr>
          <w:rFonts w:ascii="Verdana" w:hAnsi="Verdana"/>
        </w:rPr>
      </w:pPr>
    </w:p>
    <w:p w:rsidR="0013767E" w:rsidRDefault="0013767E" w:rsidP="0013767E">
      <w:pPr>
        <w:rPr>
          <w:rFonts w:ascii="Verdana" w:hAnsi="Verdana"/>
        </w:rPr>
      </w:pPr>
      <w:r>
        <w:rPr>
          <w:noProof/>
          <w:lang w:eastAsia="en-NZ"/>
        </w:rPr>
        <w:drawing>
          <wp:inline distT="0" distB="0" distL="0" distR="0">
            <wp:extent cx="1819275" cy="323850"/>
            <wp:effectExtent l="0" t="0" r="9525" b="0"/>
            <wp:docPr id="7" name="Picture 7" descr="cid:image016.jpg@01D6934D.D6D44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6.jpg@01D6934D.D6D44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19275" cy="323850"/>
                    </a:xfrm>
                    <a:prstGeom prst="rect">
                      <a:avLst/>
                    </a:prstGeom>
                    <a:noFill/>
                    <a:ln>
                      <a:noFill/>
                    </a:ln>
                  </pic:spPr>
                </pic:pic>
              </a:graphicData>
            </a:graphic>
          </wp:inline>
        </w:drawing>
      </w:r>
      <w:r>
        <w:t xml:space="preserve">   </w:t>
      </w:r>
      <w:r>
        <w:rPr>
          <w:rFonts w:ascii="Verdana" w:hAnsi="Verdana"/>
        </w:rPr>
        <w:t>Honda is continuing with the 44 year association with Greg Power and 20 plus years of the Honda Kids Campouts.  With renewed interest, Blue Wing Honda and the Honda Dealer network are ramping up their involvement with innovative ideas for the campers including the opportunity to purchase Honda Motorcycles, Honda Generators and more at favourable prices to those attending the Honda Kids Campouts.  Also, every Honda rider goes in the draw to win a Big Honda Pack at every camp. And everyone of any brand can nip into a Honda Dealer and have a 10 points Bike Check done to see if your bikes are up to handling three or four days of riding. No compulsion to get any work done but the Honda Dealer is able to do work for you if you wish to engage their services. Plus, everyone who gets a bike check and brings their stamped check sheet to the camp will go in the draw for a great</w:t>
      </w:r>
      <w:r w:rsidR="006C1C1D">
        <w:rPr>
          <w:rFonts w:ascii="Verdana" w:hAnsi="Verdana"/>
        </w:rPr>
        <w:t xml:space="preserve"> prize</w:t>
      </w:r>
      <w:r>
        <w:rPr>
          <w:rFonts w:ascii="Verdana" w:hAnsi="Verdana"/>
        </w:rPr>
        <w:t xml:space="preserve">. </w:t>
      </w:r>
    </w:p>
    <w:p w:rsidR="0013767E" w:rsidRDefault="0013767E" w:rsidP="0013767E"/>
    <w:p w:rsidR="0013767E" w:rsidRDefault="0013767E" w:rsidP="0013767E">
      <w:pPr>
        <w:rPr>
          <w:rFonts w:ascii="Verdana" w:hAnsi="Verdana"/>
        </w:rPr>
      </w:pPr>
      <w:r>
        <w:rPr>
          <w:noProof/>
          <w:lang w:eastAsia="en-NZ"/>
        </w:rPr>
        <w:drawing>
          <wp:inline distT="0" distB="0" distL="0" distR="0">
            <wp:extent cx="1581150" cy="438150"/>
            <wp:effectExtent l="0" t="0" r="0" b="0"/>
            <wp:docPr id="6" name="Picture 6" descr="cid:image017.jpg@01D6934D.D6D44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7.jpg@01D6934D.D6D44A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r>
        <w:t xml:space="preserve">   </w:t>
      </w:r>
      <w:r>
        <w:rPr>
          <w:rFonts w:ascii="Verdana" w:hAnsi="Verdana"/>
        </w:rPr>
        <w:t xml:space="preserve">Continuing with the Red theme, we announce our new sponsor </w:t>
      </w:r>
      <w:proofErr w:type="spellStart"/>
      <w:r>
        <w:rPr>
          <w:rFonts w:ascii="Verdana" w:hAnsi="Verdana"/>
        </w:rPr>
        <w:t>Motul</w:t>
      </w:r>
      <w:proofErr w:type="spellEnd"/>
      <w:r>
        <w:rPr>
          <w:rFonts w:ascii="Verdana" w:hAnsi="Verdana"/>
        </w:rPr>
        <w:t xml:space="preserve"> Lubricants. This iconic and well known petroleum company produces high performance oils to keep your motorcycles and even your tow vehicles well lubricated and safe from harm. They include all the products you need and will be onsite at the Honda Kids Camps with advice, giveaways and more. Look out for what they have to offer you and your motorcycle.</w:t>
      </w:r>
    </w:p>
    <w:p w:rsidR="0013767E" w:rsidRDefault="0013767E" w:rsidP="0013767E">
      <w:pPr>
        <w:rPr>
          <w:rFonts w:ascii="Verdana" w:hAnsi="Verdana"/>
        </w:rPr>
      </w:pPr>
      <w:r>
        <w:rPr>
          <w:rFonts w:ascii="Verdana" w:hAnsi="Verdana"/>
        </w:rPr>
        <w:t xml:space="preserve">The </w:t>
      </w:r>
      <w:proofErr w:type="spellStart"/>
      <w:r>
        <w:rPr>
          <w:rFonts w:ascii="Verdana" w:hAnsi="Verdana"/>
        </w:rPr>
        <w:t>Motul</w:t>
      </w:r>
      <w:proofErr w:type="spellEnd"/>
      <w:r>
        <w:rPr>
          <w:rFonts w:ascii="Verdana" w:hAnsi="Verdana"/>
        </w:rPr>
        <w:t xml:space="preserve"> Workshops with the assistance of the local Honda Dealer will provide the lubricant needed to make the workshop a success.  </w:t>
      </w:r>
      <w:proofErr w:type="spellStart"/>
      <w:r>
        <w:rPr>
          <w:rFonts w:ascii="Verdana" w:hAnsi="Verdana"/>
        </w:rPr>
        <w:t>Motul</w:t>
      </w:r>
      <w:proofErr w:type="spellEnd"/>
      <w:r>
        <w:rPr>
          <w:rFonts w:ascii="Verdana" w:hAnsi="Verdana"/>
        </w:rPr>
        <w:t xml:space="preserve"> is also looking at providing a free 20 min Seminar at each camp with a technical person on hand to </w:t>
      </w:r>
      <w:proofErr w:type="gramStart"/>
      <w:r>
        <w:rPr>
          <w:rFonts w:ascii="Verdana" w:hAnsi="Verdana"/>
        </w:rPr>
        <w:t>advise</w:t>
      </w:r>
      <w:proofErr w:type="gramEnd"/>
      <w:r>
        <w:rPr>
          <w:rFonts w:ascii="Verdana" w:hAnsi="Verdana"/>
        </w:rPr>
        <w:t xml:space="preserve"> on the right oil for your bike.</w:t>
      </w:r>
    </w:p>
    <w:p w:rsidR="0013767E" w:rsidRDefault="0013767E" w:rsidP="0013767E"/>
    <w:p w:rsidR="0013767E" w:rsidRDefault="0013767E" w:rsidP="0013767E">
      <w:pPr>
        <w:rPr>
          <w:rFonts w:ascii="Verdana" w:hAnsi="Verdana"/>
        </w:rPr>
      </w:pPr>
      <w:r>
        <w:rPr>
          <w:noProof/>
          <w:lang w:eastAsia="en-NZ"/>
        </w:rPr>
        <w:drawing>
          <wp:inline distT="0" distB="0" distL="0" distR="0">
            <wp:extent cx="1847850" cy="361950"/>
            <wp:effectExtent l="0" t="0" r="0" b="0"/>
            <wp:docPr id="5" name="Picture 5" descr="cid:image018.jpg@01D6934D.D6D44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8.jpg@01D6934D.D6D44A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47850" cy="361950"/>
                    </a:xfrm>
                    <a:prstGeom prst="rect">
                      <a:avLst/>
                    </a:prstGeom>
                    <a:noFill/>
                    <a:ln>
                      <a:noFill/>
                    </a:ln>
                  </pic:spPr>
                </pic:pic>
              </a:graphicData>
            </a:graphic>
          </wp:inline>
        </w:drawing>
      </w:r>
      <w:r>
        <w:t xml:space="preserve">  </w:t>
      </w:r>
      <w:r>
        <w:rPr>
          <w:rFonts w:ascii="Verdana" w:hAnsi="Verdana"/>
        </w:rPr>
        <w:t> One of the Premium brands of motorcycle tyre, the Honda Kids Camps will feature these tyres as recommended tyre of choice. There will be tyre changing demonstrations and possibly tyre changing competitions plus prize draws. With superior grip, long life and great back up service, changing to Michelin is a no brainer. Come check out the range onsite.</w:t>
      </w:r>
    </w:p>
    <w:p w:rsidR="0013767E" w:rsidRDefault="00326F24" w:rsidP="0013767E">
      <w:pPr>
        <w:rPr>
          <w:rFonts w:ascii="Verdana" w:hAnsi="Verdana"/>
        </w:rPr>
      </w:pPr>
      <w:r>
        <w:rPr>
          <w:rFonts w:ascii="Verdana" w:hAnsi="Verdana"/>
        </w:rPr>
        <w:t xml:space="preserve">We are currently organising a Tyre changing demonstration and competition. Chris from </w:t>
      </w:r>
      <w:hyperlink r:id="rId11" w:history="1">
        <w:r w:rsidRPr="003409E2">
          <w:rPr>
            <w:rStyle w:val="Hyperlink"/>
            <w:rFonts w:ascii="Verdana" w:hAnsi="Verdana"/>
          </w:rPr>
          <w:t>www.thedirt.co.nz</w:t>
        </w:r>
      </w:hyperlink>
      <w:r>
        <w:rPr>
          <w:rFonts w:ascii="Verdana" w:hAnsi="Verdana"/>
        </w:rPr>
        <w:t xml:space="preserve"> is the speedy tyre changing guru. Check out his skills at a camp near you.</w:t>
      </w:r>
    </w:p>
    <w:p w:rsidR="00326F24" w:rsidRDefault="00326F24">
      <w:pPr>
        <w:spacing w:after="200" w:line="276" w:lineRule="auto"/>
      </w:pPr>
      <w:r>
        <w:br w:type="page"/>
      </w:r>
    </w:p>
    <w:p w:rsidR="0013767E" w:rsidRDefault="0013767E" w:rsidP="0013767E">
      <w:r>
        <w:rPr>
          <w:noProof/>
          <w:lang w:eastAsia="en-NZ"/>
        </w:rPr>
        <w:lastRenderedPageBreak/>
        <w:drawing>
          <wp:inline distT="0" distB="0" distL="0" distR="0">
            <wp:extent cx="1200150" cy="381000"/>
            <wp:effectExtent l="0" t="0" r="0" b="0"/>
            <wp:docPr id="4" name="Picture 4" descr="cid:image019.jpg@01D6934D.D6D44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9.jpg@01D6934D.D6D44A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00150" cy="381000"/>
                    </a:xfrm>
                    <a:prstGeom prst="rect">
                      <a:avLst/>
                    </a:prstGeom>
                    <a:noFill/>
                    <a:ln>
                      <a:noFill/>
                    </a:ln>
                  </pic:spPr>
                </pic:pic>
              </a:graphicData>
            </a:graphic>
          </wp:inline>
        </w:drawing>
      </w:r>
      <w:r>
        <w:t xml:space="preserve">  </w:t>
      </w:r>
      <w:r>
        <w:rPr>
          <w:rFonts w:ascii="Verdana" w:hAnsi="Verdana"/>
        </w:rPr>
        <w:t xml:space="preserve">When it comes to ride wear, O’Neal has been around for many </w:t>
      </w:r>
      <w:proofErr w:type="spellStart"/>
      <w:proofErr w:type="gramStart"/>
      <w:r>
        <w:rPr>
          <w:rFonts w:ascii="Verdana" w:hAnsi="Verdana"/>
        </w:rPr>
        <w:t>many</w:t>
      </w:r>
      <w:proofErr w:type="spellEnd"/>
      <w:proofErr w:type="gramEnd"/>
      <w:r>
        <w:rPr>
          <w:rFonts w:ascii="Verdana" w:hAnsi="Verdana"/>
        </w:rPr>
        <w:t xml:space="preserve"> years with their top quality pants, trousers and gloves.  So good is their gear that Chris Power will be wearing it when coaching all the future champions and the Camps.  But wait, there’s more!     </w:t>
      </w:r>
      <w:r>
        <w:rPr>
          <w:rFonts w:ascii="Verdana" w:hAnsi="Verdana"/>
          <w:b/>
          <w:bCs/>
        </w:rPr>
        <w:t xml:space="preserve">Win </w:t>
      </w:r>
      <w:proofErr w:type="spellStart"/>
      <w:r>
        <w:rPr>
          <w:rFonts w:ascii="Verdana" w:hAnsi="Verdana"/>
          <w:b/>
          <w:bCs/>
        </w:rPr>
        <w:t>Win</w:t>
      </w:r>
      <w:proofErr w:type="spellEnd"/>
      <w:r>
        <w:rPr>
          <w:rFonts w:ascii="Verdana" w:hAnsi="Verdana"/>
          <w:b/>
          <w:bCs/>
        </w:rPr>
        <w:t xml:space="preserve"> </w:t>
      </w:r>
      <w:proofErr w:type="spellStart"/>
      <w:r>
        <w:rPr>
          <w:rFonts w:ascii="Verdana" w:hAnsi="Verdana"/>
          <w:b/>
          <w:bCs/>
        </w:rPr>
        <w:t>Win</w:t>
      </w:r>
      <w:proofErr w:type="spellEnd"/>
      <w:r>
        <w:rPr>
          <w:rFonts w:ascii="Verdana" w:hAnsi="Verdana"/>
          <w:b/>
          <w:bCs/>
        </w:rPr>
        <w:t>:</w:t>
      </w:r>
      <w:r>
        <w:rPr>
          <w:rFonts w:ascii="Verdana" w:hAnsi="Verdana"/>
        </w:rPr>
        <w:t xml:space="preserve"> O’Neal is so keen on helping the Honda Kids Camps riders that they are offering a set of race wear for a big prize draw at every Camp.  So don’t forget to fill in the registration form at Sign On and drop it in the O’Neal draw box.  You could be a winner. Shirt, Trousers and Gloves!</w:t>
      </w:r>
    </w:p>
    <w:p w:rsidR="0013767E" w:rsidRDefault="0013767E" w:rsidP="0013767E">
      <w:pPr>
        <w:rPr>
          <w:rFonts w:ascii="Verdana" w:hAnsi="Verdana"/>
        </w:rPr>
      </w:pPr>
      <w:r>
        <w:rPr>
          <w:noProof/>
          <w:lang w:eastAsia="en-NZ"/>
        </w:rPr>
        <w:drawing>
          <wp:inline distT="0" distB="0" distL="0" distR="0">
            <wp:extent cx="2114550" cy="571500"/>
            <wp:effectExtent l="0" t="0" r="0" b="0"/>
            <wp:docPr id="3" name="Picture 3" descr="cid:image020.png@01D6934D.D6D44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0.png@01D6934D.D6D44A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14550" cy="571500"/>
                    </a:xfrm>
                    <a:prstGeom prst="rect">
                      <a:avLst/>
                    </a:prstGeom>
                    <a:noFill/>
                    <a:ln>
                      <a:noFill/>
                    </a:ln>
                  </pic:spPr>
                </pic:pic>
              </a:graphicData>
            </a:graphic>
          </wp:inline>
        </w:drawing>
      </w:r>
      <w:r>
        <w:rPr>
          <w:rFonts w:ascii="Verdana" w:hAnsi="Verdana"/>
        </w:rPr>
        <w:t xml:space="preserve">All new for 2021, The Dirt has come aboard and will provide videos, podcasts, </w:t>
      </w:r>
      <w:proofErr w:type="gramStart"/>
      <w:r>
        <w:rPr>
          <w:rFonts w:ascii="Verdana" w:hAnsi="Verdana"/>
        </w:rPr>
        <w:t>articles</w:t>
      </w:r>
      <w:proofErr w:type="gramEnd"/>
      <w:r>
        <w:rPr>
          <w:rFonts w:ascii="Verdana" w:hAnsi="Verdana"/>
        </w:rPr>
        <w:t xml:space="preserve"> and write ups about the Honda Kids Campout on their website. Everything you need to know about off road motorcycling can be found at </w:t>
      </w:r>
      <w:hyperlink r:id="rId16" w:history="1">
        <w:r>
          <w:rPr>
            <w:rStyle w:val="Hyperlink"/>
            <w:rFonts w:ascii="Verdana" w:hAnsi="Verdana"/>
          </w:rPr>
          <w:t>www.thedirt.co.nz</w:t>
        </w:r>
      </w:hyperlink>
    </w:p>
    <w:p w:rsidR="0013767E" w:rsidRDefault="0013767E" w:rsidP="0013767E">
      <w:pPr>
        <w:rPr>
          <w:rFonts w:ascii="Verdana" w:hAnsi="Verdana"/>
        </w:rPr>
      </w:pPr>
    </w:p>
    <w:p w:rsidR="0013767E" w:rsidRDefault="0013767E" w:rsidP="0013767E">
      <w:pPr>
        <w:rPr>
          <w:rFonts w:ascii="Verdana" w:hAnsi="Verdana"/>
        </w:rPr>
      </w:pPr>
      <w:r>
        <w:rPr>
          <w:rFonts w:ascii="Verdana" w:hAnsi="Verdana"/>
          <w:b/>
          <w:bCs/>
          <w:sz w:val="28"/>
          <w:szCs w:val="28"/>
        </w:rPr>
        <w:t>CHRIS POWER COACHING</w:t>
      </w:r>
      <w:proofErr w:type="gramStart"/>
      <w:r>
        <w:rPr>
          <w:rFonts w:ascii="Verdana" w:hAnsi="Verdana"/>
          <w:b/>
          <w:bCs/>
          <w:sz w:val="28"/>
          <w:szCs w:val="28"/>
        </w:rPr>
        <w:t xml:space="preserve">  </w:t>
      </w:r>
      <w:r>
        <w:rPr>
          <w:rFonts w:ascii="Verdana" w:hAnsi="Verdana"/>
        </w:rPr>
        <w:t>An</w:t>
      </w:r>
      <w:proofErr w:type="gramEnd"/>
      <w:r>
        <w:rPr>
          <w:rFonts w:ascii="Verdana" w:hAnsi="Verdana"/>
        </w:rPr>
        <w:t xml:space="preserve"> all new approach to coaching is taking place at the 2021 Honda Kids Camps.  Multi National Champion, Multi Australian 24 Hr Winner and renowned Coach will be hosting the Coaching Sessions for 2021. Chris has been coaching for 15 years specialising in Beginners, Trail riding, X Country and Enduro. Chis will get the most out of the participants.</w:t>
      </w:r>
    </w:p>
    <w:p w:rsidR="0013767E" w:rsidRDefault="0013767E" w:rsidP="0013767E">
      <w:pPr>
        <w:rPr>
          <w:rFonts w:ascii="Verdana" w:hAnsi="Verdana"/>
        </w:rPr>
      </w:pPr>
      <w:r>
        <w:rPr>
          <w:rFonts w:ascii="Verdana" w:hAnsi="Verdana"/>
        </w:rPr>
        <w:t>An extra session each camp will be hosted for Expert Riders wishing to pick up some advanced skills. This will be an exclusive session for those who want to tackle the most difficult of terrain. You can only sign up for this at the camp and vetting will take place.</w:t>
      </w:r>
    </w:p>
    <w:p w:rsidR="0013767E" w:rsidRDefault="0013767E" w:rsidP="0013767E">
      <w:pPr>
        <w:rPr>
          <w:rFonts w:ascii="Verdana" w:hAnsi="Verdana"/>
        </w:rPr>
      </w:pPr>
    </w:p>
    <w:p w:rsidR="0013767E" w:rsidRDefault="0013767E" w:rsidP="0013767E">
      <w:pPr>
        <w:rPr>
          <w:rFonts w:ascii="Verdana" w:hAnsi="Verdana"/>
        </w:rPr>
      </w:pPr>
      <w:r>
        <w:rPr>
          <w:rFonts w:ascii="Verdana" w:hAnsi="Verdana"/>
          <w:noProof/>
          <w:lang w:eastAsia="en-NZ"/>
        </w:rPr>
        <w:drawing>
          <wp:inline distT="0" distB="0" distL="0" distR="0">
            <wp:extent cx="1733550" cy="438150"/>
            <wp:effectExtent l="0" t="0" r="0" b="0"/>
            <wp:docPr id="2" name="Picture 2" descr="cid:image021.jpg@01D6934D.D6D44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21.jpg@01D6934D.D6D44A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733550" cy="438150"/>
                    </a:xfrm>
                    <a:prstGeom prst="rect">
                      <a:avLst/>
                    </a:prstGeom>
                    <a:noFill/>
                    <a:ln>
                      <a:noFill/>
                    </a:ln>
                  </pic:spPr>
                </pic:pic>
              </a:graphicData>
            </a:graphic>
          </wp:inline>
        </w:drawing>
      </w:r>
      <w:r>
        <w:rPr>
          <w:rFonts w:ascii="Verdana" w:hAnsi="Verdana"/>
        </w:rPr>
        <w:t xml:space="preserve">  Back for 2021, the Dirt Guide brochure will be available for every family and interested rider. This comprehensive guide features all the accessories and parts you will require to bling you bike and make it extra special. From tyres, tubes, chains, sprockets, handlebars, levers, grips, clothing, boots, helmets, etc. there is something in the Dirt Guide that you will take a fancy too and want to purchase. If you are not offered on at camp, you can get one from the Sign </w:t>
      </w:r>
      <w:proofErr w:type="gramStart"/>
      <w:r>
        <w:rPr>
          <w:rFonts w:ascii="Verdana" w:hAnsi="Verdana"/>
        </w:rPr>
        <w:t>On</w:t>
      </w:r>
      <w:proofErr w:type="gramEnd"/>
      <w:r>
        <w:rPr>
          <w:rFonts w:ascii="Verdana" w:hAnsi="Verdana"/>
        </w:rPr>
        <w:t xml:space="preserve"> HQ!</w:t>
      </w:r>
    </w:p>
    <w:p w:rsidR="0013767E" w:rsidRDefault="0013767E" w:rsidP="0013767E">
      <w:pPr>
        <w:rPr>
          <w:rFonts w:ascii="Verdana" w:hAnsi="Verdana"/>
        </w:rPr>
      </w:pPr>
    </w:p>
    <w:p w:rsidR="0013767E" w:rsidRDefault="0013767E" w:rsidP="0013767E">
      <w:pPr>
        <w:rPr>
          <w:rFonts w:ascii="Verdana" w:hAnsi="Verdana"/>
        </w:rPr>
      </w:pPr>
      <w:r>
        <w:rPr>
          <w:rFonts w:ascii="Verdana" w:hAnsi="Verdana"/>
          <w:noProof/>
          <w:lang w:eastAsia="en-NZ"/>
        </w:rPr>
        <w:drawing>
          <wp:inline distT="0" distB="0" distL="0" distR="0">
            <wp:extent cx="1352550" cy="676275"/>
            <wp:effectExtent l="0" t="0" r="0" b="9525"/>
            <wp:docPr id="1" name="Picture 1" descr="cid:image022.jpg@01D6934D.D6D44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22.jpg@01D6934D.D6D44A1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52550" cy="676275"/>
                    </a:xfrm>
                    <a:prstGeom prst="rect">
                      <a:avLst/>
                    </a:prstGeom>
                    <a:noFill/>
                    <a:ln>
                      <a:noFill/>
                    </a:ln>
                  </pic:spPr>
                </pic:pic>
              </a:graphicData>
            </a:graphic>
          </wp:inline>
        </w:drawing>
      </w:r>
      <w:r>
        <w:rPr>
          <w:rFonts w:ascii="Verdana" w:hAnsi="Verdana"/>
        </w:rPr>
        <w:t>  Once Again, Power Adventures is the promoter and organiser of these Honda Kids Campouts. They have a level of expertise honed over 20 plus years of camps and event management.  The huge team that runs the camps is highly experienced and will help you achieve a fun time at the camp. If you have any queries, call in the Camp HQ and as the team. They have the answers.</w:t>
      </w:r>
    </w:p>
    <w:p w:rsidR="0013767E" w:rsidRDefault="0013767E" w:rsidP="0013767E">
      <w:pPr>
        <w:rPr>
          <w:rFonts w:ascii="Verdana" w:hAnsi="Verdana"/>
        </w:rPr>
      </w:pPr>
    </w:p>
    <w:p w:rsidR="0013767E" w:rsidRDefault="0013767E" w:rsidP="0013767E">
      <w:pPr>
        <w:rPr>
          <w:rFonts w:ascii="Verdana" w:hAnsi="Verdana"/>
        </w:rPr>
      </w:pPr>
      <w:r>
        <w:rPr>
          <w:rFonts w:ascii="Verdana" w:hAnsi="Verdana"/>
          <w:b/>
          <w:bCs/>
          <w:color w:val="FF0000"/>
          <w:sz w:val="36"/>
          <w:szCs w:val="36"/>
        </w:rPr>
        <w:t xml:space="preserve">HONDA DEALERS:  </w:t>
      </w:r>
      <w:r>
        <w:rPr>
          <w:rFonts w:ascii="Verdana" w:hAnsi="Verdana"/>
        </w:rPr>
        <w:t xml:space="preserve">An again, the local Honda Dealers will be out in force at the camps and will be providing the service you expect such as mechanical repairs, puncture repair and they will have onsite clothing, tyres, tubes, chains, levers, grips, goggles, helmets, boots and much </w:t>
      </w:r>
      <w:proofErr w:type="spellStart"/>
      <w:r>
        <w:rPr>
          <w:rFonts w:ascii="Verdana" w:hAnsi="Verdana"/>
        </w:rPr>
        <w:t>much</w:t>
      </w:r>
      <w:proofErr w:type="spellEnd"/>
      <w:r>
        <w:rPr>
          <w:rFonts w:ascii="Verdana" w:hAnsi="Verdana"/>
        </w:rPr>
        <w:t xml:space="preserve"> more to satisfy your needs over the duration of the camp.</w:t>
      </w:r>
      <w:r w:rsidR="00326F24">
        <w:rPr>
          <w:rFonts w:ascii="Verdana" w:hAnsi="Verdana"/>
        </w:rPr>
        <w:t xml:space="preserve"> A visit to the Dealers O</w:t>
      </w:r>
      <w:bookmarkStart w:id="0" w:name="_GoBack"/>
      <w:bookmarkEnd w:id="0"/>
      <w:r w:rsidR="00326F24">
        <w:rPr>
          <w:rFonts w:ascii="Verdana" w:hAnsi="Verdana"/>
        </w:rPr>
        <w:t>nsite S</w:t>
      </w:r>
      <w:r>
        <w:rPr>
          <w:rFonts w:ascii="Verdana" w:hAnsi="Verdana"/>
        </w:rPr>
        <w:t>hop is well worth the time as they will have specials galore.</w:t>
      </w:r>
    </w:p>
    <w:p w:rsidR="00F51EB6" w:rsidRDefault="0013767E">
      <w:r>
        <w:rPr>
          <w:rFonts w:ascii="Verdana" w:hAnsi="Verdana"/>
          <w:b/>
          <w:bCs/>
          <w:sz w:val="32"/>
          <w:szCs w:val="32"/>
        </w:rPr>
        <w:t>DEMO BIKES:</w:t>
      </w:r>
      <w:r>
        <w:rPr>
          <w:rFonts w:ascii="Verdana" w:hAnsi="Verdana"/>
          <w:sz w:val="32"/>
          <w:szCs w:val="32"/>
        </w:rPr>
        <w:t xml:space="preserve">  </w:t>
      </w:r>
      <w:r>
        <w:rPr>
          <w:rFonts w:ascii="Verdana" w:hAnsi="Verdana"/>
        </w:rPr>
        <w:t xml:space="preserve">For the very serious campers, there will be Demo Honda Kids Bikes available to try for size. </w:t>
      </w:r>
      <w:proofErr w:type="gramStart"/>
      <w:r>
        <w:rPr>
          <w:rFonts w:ascii="Verdana" w:hAnsi="Verdana"/>
        </w:rPr>
        <w:t>Just the chance to see if your little champion needs to upgrade to the latest model and/or larger size.</w:t>
      </w:r>
      <w:proofErr w:type="gramEnd"/>
    </w:p>
    <w:sectPr w:rsidR="00F51EB6" w:rsidSect="00326F24">
      <w:pgSz w:w="11906" w:h="16838"/>
      <w:pgMar w:top="1440" w:right="794" w:bottom="144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7E"/>
    <w:rsid w:val="0013767E"/>
    <w:rsid w:val="00326F24"/>
    <w:rsid w:val="006C1C1D"/>
    <w:rsid w:val="00F51E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67E"/>
    <w:rPr>
      <w:color w:val="0000FF"/>
      <w:u w:val="single"/>
    </w:rPr>
  </w:style>
  <w:style w:type="paragraph" w:styleId="BalloonText">
    <w:name w:val="Balloon Text"/>
    <w:basedOn w:val="Normal"/>
    <w:link w:val="BalloonTextChar"/>
    <w:uiPriority w:val="99"/>
    <w:semiHidden/>
    <w:unhideWhenUsed/>
    <w:rsid w:val="0013767E"/>
    <w:rPr>
      <w:rFonts w:ascii="Tahoma" w:hAnsi="Tahoma" w:cs="Tahoma"/>
      <w:sz w:val="16"/>
      <w:szCs w:val="16"/>
    </w:rPr>
  </w:style>
  <w:style w:type="character" w:customStyle="1" w:styleId="BalloonTextChar">
    <w:name w:val="Balloon Text Char"/>
    <w:basedOn w:val="DefaultParagraphFont"/>
    <w:link w:val="BalloonText"/>
    <w:uiPriority w:val="99"/>
    <w:semiHidden/>
    <w:rsid w:val="00137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67E"/>
    <w:rPr>
      <w:color w:val="0000FF"/>
      <w:u w:val="single"/>
    </w:rPr>
  </w:style>
  <w:style w:type="paragraph" w:styleId="BalloonText">
    <w:name w:val="Balloon Text"/>
    <w:basedOn w:val="Normal"/>
    <w:link w:val="BalloonTextChar"/>
    <w:uiPriority w:val="99"/>
    <w:semiHidden/>
    <w:unhideWhenUsed/>
    <w:rsid w:val="0013767E"/>
    <w:rPr>
      <w:rFonts w:ascii="Tahoma" w:hAnsi="Tahoma" w:cs="Tahoma"/>
      <w:sz w:val="16"/>
      <w:szCs w:val="16"/>
    </w:rPr>
  </w:style>
  <w:style w:type="character" w:customStyle="1" w:styleId="BalloonTextChar">
    <w:name w:val="Balloon Text Char"/>
    <w:basedOn w:val="DefaultParagraphFont"/>
    <w:link w:val="BalloonText"/>
    <w:uiPriority w:val="99"/>
    <w:semiHidden/>
    <w:rsid w:val="00137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7.jpg@01D6934D.D6D44A10" TargetMode="External"/><Relationship Id="rId13" Type="http://schemas.openxmlformats.org/officeDocument/2006/relationships/image" Target="cid:image019.jpg@01D6934D.D6D44A10" TargetMode="External"/><Relationship Id="rId18" Type="http://schemas.openxmlformats.org/officeDocument/2006/relationships/image" Target="cid:image021.jpg@01D6934D.D6D44A1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www.thedirt.co.nz" TargetMode="External"/><Relationship Id="rId20" Type="http://schemas.openxmlformats.org/officeDocument/2006/relationships/image" Target="cid:image022.jpg@01D6934D.D6D44A10" TargetMode="External"/><Relationship Id="rId1" Type="http://schemas.openxmlformats.org/officeDocument/2006/relationships/styles" Target="styles.xml"/><Relationship Id="rId6" Type="http://schemas.openxmlformats.org/officeDocument/2006/relationships/image" Target="cid:image016.jpg@01D6934D.D6D44A10" TargetMode="External"/><Relationship Id="rId11" Type="http://schemas.openxmlformats.org/officeDocument/2006/relationships/hyperlink" Target="http://www.thedirt.co.nz" TargetMode="External"/><Relationship Id="rId5" Type="http://schemas.openxmlformats.org/officeDocument/2006/relationships/image" Target="media/image1.jpeg"/><Relationship Id="rId15" Type="http://schemas.openxmlformats.org/officeDocument/2006/relationships/image" Target="cid:image020.png@01D6934D.D6D44A10" TargetMode="External"/><Relationship Id="rId10" Type="http://schemas.openxmlformats.org/officeDocument/2006/relationships/image" Target="cid:image018.jpg@01D6934D.D6D44A10"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3</cp:revision>
  <dcterms:created xsi:type="dcterms:W3CDTF">2020-09-25T05:16:00Z</dcterms:created>
  <dcterms:modified xsi:type="dcterms:W3CDTF">2020-09-29T04:59:00Z</dcterms:modified>
</cp:coreProperties>
</file>