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57" w:rsidRDefault="00E55399" w:rsidP="00E55399">
      <w:pPr>
        <w:jc w:val="center"/>
        <w:rPr>
          <w:b/>
          <w:i/>
          <w:sz w:val="72"/>
        </w:rPr>
      </w:pPr>
      <w:bookmarkStart w:id="0" w:name="_GoBack"/>
      <w:bookmarkEnd w:id="0"/>
      <w:r w:rsidRPr="00E55399">
        <w:rPr>
          <w:b/>
          <w:i/>
          <w:sz w:val="72"/>
        </w:rPr>
        <w:t>Big Bike Tour</w:t>
      </w:r>
    </w:p>
    <w:p w:rsidR="00E55399" w:rsidRDefault="00E55399" w:rsidP="00E5539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Friday 25</w:t>
      </w:r>
      <w:r w:rsidRPr="00E55399">
        <w:rPr>
          <w:b/>
          <w:i/>
          <w:sz w:val="32"/>
          <w:vertAlign w:val="superscript"/>
        </w:rPr>
        <w:t>th</w:t>
      </w:r>
      <w:r>
        <w:rPr>
          <w:b/>
          <w:i/>
          <w:sz w:val="32"/>
        </w:rPr>
        <w:t xml:space="preserve"> &amp; Saturday 26</w:t>
      </w:r>
      <w:r w:rsidRPr="00E55399">
        <w:rPr>
          <w:b/>
          <w:i/>
          <w:sz w:val="32"/>
          <w:vertAlign w:val="superscript"/>
        </w:rPr>
        <w:t>th</w:t>
      </w:r>
      <w:r>
        <w:rPr>
          <w:b/>
          <w:i/>
          <w:sz w:val="32"/>
          <w:vertAlign w:val="superscript"/>
        </w:rPr>
        <w:t xml:space="preserve"> </w:t>
      </w:r>
      <w:r>
        <w:rPr>
          <w:b/>
          <w:i/>
          <w:sz w:val="32"/>
        </w:rPr>
        <w:t>&amp; Sunday 27</w:t>
      </w:r>
      <w:r w:rsidRPr="00E55399">
        <w:rPr>
          <w:b/>
          <w:i/>
          <w:sz w:val="32"/>
          <w:vertAlign w:val="superscript"/>
        </w:rPr>
        <w:t>th</w:t>
      </w:r>
      <w:r>
        <w:rPr>
          <w:b/>
          <w:i/>
          <w:sz w:val="32"/>
        </w:rPr>
        <w:t xml:space="preserve">  January 2019</w:t>
      </w:r>
    </w:p>
    <w:p w:rsidR="00E55399" w:rsidRDefault="00E55399" w:rsidP="00E55399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This three day guided tour is limited to 15 bikes!</w:t>
      </w:r>
    </w:p>
    <w:p w:rsidR="00E55399" w:rsidRPr="00213F1E" w:rsidRDefault="00E55399" w:rsidP="00E55399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>Included is two nights accommodation with dinners and breakfast provided.</w:t>
      </w:r>
    </w:p>
    <w:p w:rsidR="00EF1FA7" w:rsidRDefault="00E55399" w:rsidP="00E55399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>Accom</w:t>
      </w:r>
      <w:r w:rsidR="008E6AD8" w:rsidRPr="00213F1E">
        <w:rPr>
          <w:b/>
          <w:i/>
          <w:sz w:val="24"/>
        </w:rPr>
        <w:t>m</w:t>
      </w:r>
      <w:r w:rsidRPr="00213F1E">
        <w:rPr>
          <w:b/>
          <w:i/>
          <w:sz w:val="24"/>
        </w:rPr>
        <w:t xml:space="preserve">odation is shared at our beach home consisting of </w:t>
      </w:r>
      <w:r w:rsidR="008E6AD8" w:rsidRPr="00213F1E">
        <w:rPr>
          <w:b/>
          <w:i/>
          <w:sz w:val="24"/>
        </w:rPr>
        <w:t>three double beds, three single beds, three double fold out divans and a mixture of stretchers, air beds and the like.</w:t>
      </w:r>
      <w:r w:rsidR="00090DEB">
        <w:rPr>
          <w:b/>
          <w:i/>
          <w:sz w:val="24"/>
        </w:rPr>
        <w:t xml:space="preserve"> </w:t>
      </w:r>
    </w:p>
    <w:p w:rsidR="008E6AD8" w:rsidRDefault="008E6AD8" w:rsidP="00E55399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 xml:space="preserve">There are two double bed cabins at the camp ground we are trying to secure and are working on a neighbours house too. These will be extra costs to those wishing to book </w:t>
      </w:r>
      <w:r w:rsidR="00617E8F">
        <w:rPr>
          <w:b/>
          <w:i/>
          <w:sz w:val="24"/>
        </w:rPr>
        <w:t>this external accommodation</w:t>
      </w:r>
      <w:r w:rsidRPr="00213F1E">
        <w:rPr>
          <w:b/>
          <w:i/>
          <w:sz w:val="24"/>
        </w:rPr>
        <w:t>.</w:t>
      </w:r>
    </w:p>
    <w:p w:rsidR="00090DEB" w:rsidRDefault="00090DEB" w:rsidP="00E55399">
      <w:pPr>
        <w:jc w:val="center"/>
        <w:rPr>
          <w:b/>
          <w:i/>
          <w:sz w:val="36"/>
        </w:rPr>
      </w:pPr>
      <w:r w:rsidRPr="00090DEB">
        <w:rPr>
          <w:b/>
          <w:i/>
          <w:sz w:val="36"/>
        </w:rPr>
        <w:t>SUPPORT VEHICLE</w:t>
      </w:r>
    </w:p>
    <w:p w:rsidR="00090DEB" w:rsidRPr="00090DEB" w:rsidRDefault="00090DEB" w:rsidP="00E55399">
      <w:pPr>
        <w:jc w:val="center"/>
        <w:rPr>
          <w:b/>
          <w:i/>
          <w:sz w:val="36"/>
        </w:rPr>
      </w:pPr>
      <w:r w:rsidRPr="00617E8F">
        <w:rPr>
          <w:b/>
          <w:i/>
          <w:sz w:val="24"/>
        </w:rPr>
        <w:t>We have a large support van which can carry your sleeping bag, any extra bedding, spare clothes or anything. It will rendezvous with us at strategic locations along the tour.</w:t>
      </w:r>
      <w:r>
        <w:rPr>
          <w:b/>
          <w:i/>
          <w:sz w:val="36"/>
        </w:rPr>
        <w:t xml:space="preserve"> </w:t>
      </w:r>
      <w:r w:rsidR="00617E8F" w:rsidRPr="00617E8F">
        <w:rPr>
          <w:b/>
          <w:i/>
          <w:sz w:val="24"/>
        </w:rPr>
        <w:t>It is capable of transporting up to two big bikes.</w:t>
      </w:r>
    </w:p>
    <w:p w:rsidR="008E6AD8" w:rsidRPr="00213F1E" w:rsidRDefault="008E6AD8" w:rsidP="008E6AD8">
      <w:pPr>
        <w:spacing w:line="240" w:lineRule="auto"/>
        <w:jc w:val="center"/>
        <w:rPr>
          <w:b/>
          <w:i/>
          <w:sz w:val="32"/>
        </w:rPr>
      </w:pPr>
      <w:r w:rsidRPr="00213F1E">
        <w:rPr>
          <w:b/>
          <w:i/>
          <w:sz w:val="32"/>
        </w:rPr>
        <w:t>GAURANTEED RIDEABLE</w:t>
      </w:r>
    </w:p>
    <w:p w:rsidR="008E6AD8" w:rsidRPr="00213F1E" w:rsidRDefault="008E6AD8" w:rsidP="00E55399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>All the course will be guaranteed rideable by BIG BIKES on “enduro” type road tyres. I will be guiding on my Transalp 650 with those type of tyres so I don’t want mud, ruts, etc. This is a relaxed tour that everyone can enjoy at a leisurely pace.  There will be plenty of time for photographs, viewing spots and historical information.</w:t>
      </w:r>
    </w:p>
    <w:p w:rsidR="008E6AD8" w:rsidRDefault="008E6AD8" w:rsidP="00213F1E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 xml:space="preserve">This tour is primarily for BIG BIKES although space permitting, smaller bikes will be permitted but we won’t be providing </w:t>
      </w:r>
      <w:r w:rsidR="00617E8F">
        <w:rPr>
          <w:b/>
          <w:i/>
          <w:sz w:val="24"/>
        </w:rPr>
        <w:t>any “Expert”</w:t>
      </w:r>
      <w:r w:rsidRPr="00213F1E">
        <w:rPr>
          <w:b/>
          <w:i/>
          <w:sz w:val="24"/>
        </w:rPr>
        <w:t xml:space="preserve"> loops for the small bikes.  The course will be gravel roads, farm gravel tracks and if dry, suitable smooth clay farm tracks.</w:t>
      </w:r>
    </w:p>
    <w:p w:rsidR="00213F1E" w:rsidRPr="00213F1E" w:rsidRDefault="00213F1E" w:rsidP="00213F1E">
      <w:pPr>
        <w:jc w:val="center"/>
        <w:rPr>
          <w:b/>
          <w:i/>
          <w:sz w:val="32"/>
        </w:rPr>
      </w:pPr>
      <w:r w:rsidRPr="00213F1E">
        <w:rPr>
          <w:b/>
          <w:i/>
          <w:sz w:val="32"/>
        </w:rPr>
        <w:t>Get your Entry In Now!</w:t>
      </w:r>
    </w:p>
    <w:p w:rsidR="008E6AD8" w:rsidRPr="00213F1E" w:rsidRDefault="008E6AD8" w:rsidP="00213F1E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 xml:space="preserve">Get your entry and registration fees in now!  Should the tour be cancelled for any reason, a full refund will be provided (except for </w:t>
      </w:r>
      <w:r w:rsidR="00617E8F">
        <w:rPr>
          <w:b/>
          <w:i/>
          <w:sz w:val="24"/>
        </w:rPr>
        <w:t>the cost of the</w:t>
      </w:r>
      <w:r w:rsidRPr="00213F1E">
        <w:rPr>
          <w:b/>
          <w:i/>
          <w:sz w:val="24"/>
        </w:rPr>
        <w:t xml:space="preserve"> external accommodation) right up to the tour day.</w:t>
      </w:r>
      <w:r w:rsidR="00213F1E">
        <w:rPr>
          <w:b/>
          <w:i/>
          <w:sz w:val="24"/>
        </w:rPr>
        <w:t xml:space="preserve"> There will be a minimum of 8 bikes before we go ahead.</w:t>
      </w:r>
    </w:p>
    <w:p w:rsidR="008E6AD8" w:rsidRDefault="008E6AD8" w:rsidP="00E55399">
      <w:pPr>
        <w:jc w:val="center"/>
        <w:rPr>
          <w:b/>
          <w:i/>
          <w:sz w:val="24"/>
        </w:rPr>
      </w:pPr>
      <w:r w:rsidRPr="00213F1E">
        <w:rPr>
          <w:b/>
          <w:i/>
          <w:sz w:val="24"/>
        </w:rPr>
        <w:t xml:space="preserve">The tour will start </w:t>
      </w:r>
      <w:r w:rsidR="00617E8F">
        <w:rPr>
          <w:b/>
          <w:i/>
          <w:sz w:val="24"/>
        </w:rPr>
        <w:t>and finish</w:t>
      </w:r>
      <w:r w:rsidRPr="00213F1E">
        <w:rPr>
          <w:b/>
          <w:i/>
          <w:sz w:val="24"/>
        </w:rPr>
        <w:t xml:space="preserve"> </w:t>
      </w:r>
      <w:r w:rsidR="00EF1FA7">
        <w:rPr>
          <w:b/>
          <w:i/>
          <w:sz w:val="24"/>
        </w:rPr>
        <w:t xml:space="preserve">at </w:t>
      </w:r>
      <w:r w:rsidRPr="00213F1E">
        <w:rPr>
          <w:b/>
          <w:i/>
          <w:sz w:val="24"/>
        </w:rPr>
        <w:t>Maramarua Forest on State Highway 2 just south of Auckland.  Any tow vehicles will be fairly secure behind a forestry gate which is locked each night.</w:t>
      </w:r>
      <w:r w:rsidR="00617E8F">
        <w:rPr>
          <w:b/>
          <w:i/>
          <w:sz w:val="24"/>
        </w:rPr>
        <w:t xml:space="preserve">  We expect to be back at Maramarua forest by 3 pm latest on Sunday.</w:t>
      </w:r>
    </w:p>
    <w:p w:rsidR="00213F1E" w:rsidRDefault="00213F1E" w:rsidP="00E55399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We will include visits to out of the way cafés, windmills, remote beaches, private farms, forestry roads, glow worms, water falls and more.</w:t>
      </w:r>
    </w:p>
    <w:p w:rsidR="00090DEB" w:rsidRDefault="00213F1E" w:rsidP="00617E8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You will purchase your own lunches at cafés along the way and we will stop for icecreams, coffees and the like when suitable.</w:t>
      </w:r>
      <w:r w:rsidR="00090DEB">
        <w:rPr>
          <w:b/>
          <w:i/>
          <w:sz w:val="24"/>
        </w:rPr>
        <w:br w:type="page"/>
      </w:r>
    </w:p>
    <w:p w:rsidR="00213F1E" w:rsidRDefault="00213F1E" w:rsidP="00E55399">
      <w:pPr>
        <w:jc w:val="center"/>
        <w:rPr>
          <w:b/>
          <w:i/>
          <w:sz w:val="56"/>
        </w:rPr>
      </w:pPr>
      <w:r w:rsidRPr="00213F1E">
        <w:rPr>
          <w:b/>
          <w:i/>
          <w:sz w:val="56"/>
        </w:rPr>
        <w:lastRenderedPageBreak/>
        <w:t>BIG BIKE TOUR REGISTRATION</w:t>
      </w:r>
    </w:p>
    <w:p w:rsidR="00213F1E" w:rsidRDefault="00213F1E" w:rsidP="00213F1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Friday 25</w:t>
      </w:r>
      <w:r w:rsidRPr="00E55399">
        <w:rPr>
          <w:b/>
          <w:i/>
          <w:sz w:val="32"/>
          <w:vertAlign w:val="superscript"/>
        </w:rPr>
        <w:t>th</w:t>
      </w:r>
      <w:r>
        <w:rPr>
          <w:b/>
          <w:i/>
          <w:sz w:val="32"/>
        </w:rPr>
        <w:t xml:space="preserve"> &amp; Saturday 26</w:t>
      </w:r>
      <w:r w:rsidRPr="00E55399">
        <w:rPr>
          <w:b/>
          <w:i/>
          <w:sz w:val="32"/>
          <w:vertAlign w:val="superscript"/>
        </w:rPr>
        <w:t>th</w:t>
      </w:r>
      <w:r>
        <w:rPr>
          <w:b/>
          <w:i/>
          <w:sz w:val="32"/>
          <w:vertAlign w:val="superscript"/>
        </w:rPr>
        <w:t xml:space="preserve"> </w:t>
      </w:r>
      <w:r>
        <w:rPr>
          <w:b/>
          <w:i/>
          <w:sz w:val="32"/>
        </w:rPr>
        <w:t>&amp; Sunday 27</w:t>
      </w:r>
      <w:r w:rsidRPr="00E55399">
        <w:rPr>
          <w:b/>
          <w:i/>
          <w:sz w:val="32"/>
          <w:vertAlign w:val="superscript"/>
        </w:rPr>
        <w:t>th</w:t>
      </w:r>
      <w:r>
        <w:rPr>
          <w:b/>
          <w:i/>
          <w:sz w:val="32"/>
        </w:rPr>
        <w:t xml:space="preserve">  January 2019</w:t>
      </w:r>
    </w:p>
    <w:p w:rsidR="00213F1E" w:rsidRDefault="00213F1E" w:rsidP="00213F1E">
      <w:pPr>
        <w:rPr>
          <w:b/>
          <w:i/>
          <w:sz w:val="28"/>
        </w:rPr>
      </w:pPr>
    </w:p>
    <w:p w:rsidR="00213F1E" w:rsidRDefault="00213F1E" w:rsidP="00213F1E">
      <w:pPr>
        <w:rPr>
          <w:b/>
          <w:i/>
          <w:sz w:val="28"/>
        </w:rPr>
      </w:pPr>
      <w:r>
        <w:rPr>
          <w:b/>
          <w:i/>
          <w:sz w:val="28"/>
        </w:rPr>
        <w:t>Name:    _ _ _ _ _ _ _ _ _ _ _ _ _ _ _ _ _ _ _ _ _ _ _ _ _ _ _ _ _ _ _ _ _ _ _ _ _ _ _</w:t>
      </w:r>
    </w:p>
    <w:p w:rsidR="00213F1E" w:rsidRPr="00213F1E" w:rsidRDefault="00213F1E" w:rsidP="00213F1E">
      <w:pPr>
        <w:rPr>
          <w:b/>
          <w:i/>
          <w:sz w:val="18"/>
        </w:rPr>
      </w:pPr>
    </w:p>
    <w:p w:rsidR="00213F1E" w:rsidRDefault="00213F1E" w:rsidP="00213F1E">
      <w:pPr>
        <w:rPr>
          <w:b/>
          <w:i/>
          <w:sz w:val="28"/>
        </w:rPr>
      </w:pPr>
      <w:r>
        <w:rPr>
          <w:b/>
          <w:i/>
          <w:sz w:val="28"/>
        </w:rPr>
        <w:t xml:space="preserve">Passenger Name: _ _ _ _ _ _ _ _ _ _ _ _ _ _ _ _ _ _ _ _ _ _ _ _ _ _ _ _ _ _ _ _ _ _ </w:t>
      </w:r>
    </w:p>
    <w:p w:rsidR="00213F1E" w:rsidRPr="00213F1E" w:rsidRDefault="00213F1E" w:rsidP="00213F1E">
      <w:pPr>
        <w:rPr>
          <w:b/>
          <w:i/>
          <w:sz w:val="18"/>
        </w:rPr>
      </w:pPr>
    </w:p>
    <w:p w:rsidR="00213F1E" w:rsidRDefault="00213F1E" w:rsidP="00213F1E">
      <w:pPr>
        <w:rPr>
          <w:b/>
          <w:i/>
          <w:sz w:val="28"/>
        </w:rPr>
      </w:pPr>
      <w:r>
        <w:rPr>
          <w:b/>
          <w:i/>
          <w:sz w:val="28"/>
        </w:rPr>
        <w:t>Email:_ _ _ _ _ _ _ _ _ _ _ _ _ _ _ _ _ _ _ _ _ _ _ _ _ _ _ _ _ _ _ _ _ _ _ _ _ _ _ _ _</w:t>
      </w:r>
    </w:p>
    <w:p w:rsidR="00213F1E" w:rsidRPr="00213F1E" w:rsidRDefault="00213F1E" w:rsidP="00213F1E">
      <w:pPr>
        <w:rPr>
          <w:b/>
          <w:i/>
          <w:sz w:val="18"/>
        </w:rPr>
      </w:pPr>
    </w:p>
    <w:p w:rsidR="00213F1E" w:rsidRDefault="00213F1E" w:rsidP="00213F1E">
      <w:pPr>
        <w:rPr>
          <w:b/>
          <w:i/>
          <w:sz w:val="28"/>
        </w:rPr>
      </w:pPr>
      <w:r>
        <w:rPr>
          <w:b/>
          <w:i/>
          <w:sz w:val="28"/>
        </w:rPr>
        <w:t xml:space="preserve">Phone No:  _ _ _ _ _ _ _ _ _ _ _ _ _ _ _ _ _ _ _ Home Region: _ _ _ _ _ _ _ _ _ _ </w:t>
      </w:r>
    </w:p>
    <w:p w:rsidR="00213F1E" w:rsidRPr="00213F1E" w:rsidRDefault="00213F1E" w:rsidP="00213F1E">
      <w:pPr>
        <w:rPr>
          <w:b/>
          <w:i/>
          <w:sz w:val="18"/>
        </w:rPr>
      </w:pPr>
    </w:p>
    <w:p w:rsidR="00213F1E" w:rsidRDefault="00213F1E" w:rsidP="00213F1E">
      <w:pPr>
        <w:rPr>
          <w:b/>
          <w:i/>
          <w:sz w:val="28"/>
        </w:rPr>
      </w:pPr>
      <w:r>
        <w:rPr>
          <w:b/>
          <w:i/>
          <w:sz w:val="28"/>
        </w:rPr>
        <w:t>Bike Make:  _ _ _ _ _ _ _ _ _ _ _ _ _ _ _ _ _ _ _ Model: _ _ _ _ _ _ _ _ _ _ _ _ _  _</w:t>
      </w:r>
    </w:p>
    <w:p w:rsidR="00213F1E" w:rsidRPr="00213F1E" w:rsidRDefault="00213F1E" w:rsidP="00213F1E">
      <w:pPr>
        <w:rPr>
          <w:b/>
          <w:i/>
          <w:sz w:val="18"/>
        </w:rPr>
      </w:pPr>
    </w:p>
    <w:p w:rsidR="00213F1E" w:rsidRDefault="00213F1E" w:rsidP="00213F1E">
      <w:pPr>
        <w:rPr>
          <w:b/>
          <w:i/>
          <w:sz w:val="28"/>
        </w:rPr>
      </w:pPr>
      <w:r>
        <w:rPr>
          <w:b/>
          <w:i/>
          <w:sz w:val="28"/>
        </w:rPr>
        <w:t xml:space="preserve">Experience:  _ _ _ _ _ _ _ _ _ _ _ _ _ _ _ _ _ _ _ _ _ _ _ _ _ _ _ _ _ _ _ _ _ _ _ _ _ </w:t>
      </w:r>
    </w:p>
    <w:p w:rsidR="00090DEB" w:rsidRDefault="00090DEB" w:rsidP="00090DEB">
      <w:pPr>
        <w:jc w:val="center"/>
        <w:rPr>
          <w:b/>
          <w:sz w:val="36"/>
        </w:rPr>
      </w:pPr>
      <w:r w:rsidRPr="00090DEB">
        <w:rPr>
          <w:b/>
          <w:sz w:val="36"/>
        </w:rPr>
        <w:t>Cost per Rider:</w:t>
      </w:r>
      <w:r w:rsidRPr="00090DEB">
        <w:rPr>
          <w:b/>
          <w:sz w:val="36"/>
        </w:rPr>
        <w:tab/>
        <w:t>$2</w:t>
      </w:r>
      <w:r w:rsidR="00EF1FA7">
        <w:rPr>
          <w:b/>
          <w:sz w:val="36"/>
        </w:rPr>
        <w:t>45</w:t>
      </w:r>
      <w:r w:rsidRPr="00090DEB">
        <w:rPr>
          <w:b/>
          <w:sz w:val="36"/>
        </w:rPr>
        <w:tab/>
        <w:t>Cost per Passenger:</w:t>
      </w:r>
      <w:r w:rsidRPr="00090DEB">
        <w:rPr>
          <w:b/>
          <w:sz w:val="36"/>
        </w:rPr>
        <w:tab/>
        <w:t>$100</w:t>
      </w:r>
    </w:p>
    <w:p w:rsidR="00090DEB" w:rsidRPr="00090DEB" w:rsidRDefault="00090DEB" w:rsidP="00090DEB">
      <w:pPr>
        <w:jc w:val="center"/>
        <w:rPr>
          <w:b/>
          <w:sz w:val="36"/>
        </w:rPr>
      </w:pPr>
      <w:r>
        <w:rPr>
          <w:b/>
          <w:sz w:val="36"/>
        </w:rPr>
        <w:t>Separate off site accommodation is approx. $80 per night</w:t>
      </w:r>
    </w:p>
    <w:p w:rsidR="00213F1E" w:rsidRDefault="00213F1E" w:rsidP="00213F1E">
      <w:pPr>
        <w:pStyle w:val="NoSpacing"/>
        <w:jc w:val="center"/>
        <w:rPr>
          <w:b/>
          <w:i/>
          <w:sz w:val="52"/>
        </w:rPr>
      </w:pPr>
      <w:r w:rsidRPr="009B37F6">
        <w:rPr>
          <w:b/>
          <w:i/>
          <w:sz w:val="52"/>
        </w:rPr>
        <w:t>Payment Options</w:t>
      </w:r>
    </w:p>
    <w:p w:rsidR="00213F1E" w:rsidRDefault="00213F1E" w:rsidP="00213F1E">
      <w:pPr>
        <w:pStyle w:val="NoSpacing"/>
        <w:jc w:val="center"/>
        <w:rPr>
          <w:b/>
          <w:i/>
          <w:sz w:val="52"/>
        </w:rPr>
      </w:pPr>
    </w:p>
    <w:p w:rsidR="00213F1E" w:rsidRPr="009B37F6" w:rsidRDefault="00213F1E" w:rsidP="00213F1E">
      <w:pPr>
        <w:pStyle w:val="NoSpacing"/>
        <w:jc w:val="both"/>
        <w:rPr>
          <w:sz w:val="22"/>
        </w:rPr>
      </w:pPr>
      <w:r w:rsidRPr="009B37F6">
        <w:rPr>
          <w:sz w:val="22"/>
        </w:rPr>
        <w:t>There are Two Payment Option</w:t>
      </w:r>
      <w:r>
        <w:rPr>
          <w:sz w:val="22"/>
        </w:rPr>
        <w:t>s</w:t>
      </w:r>
      <w:r w:rsidRPr="009B37F6">
        <w:rPr>
          <w:sz w:val="22"/>
        </w:rPr>
        <w:t>:</w:t>
      </w:r>
    </w:p>
    <w:p w:rsidR="00213F1E" w:rsidRPr="009B37F6" w:rsidRDefault="00213F1E" w:rsidP="00213F1E">
      <w:pPr>
        <w:pStyle w:val="NoSpacing"/>
        <w:jc w:val="both"/>
        <w:rPr>
          <w:sz w:val="22"/>
        </w:rPr>
      </w:pPr>
    </w:p>
    <w:p w:rsidR="00213F1E" w:rsidRDefault="00213F1E" w:rsidP="00213F1E">
      <w:pPr>
        <w:pStyle w:val="NoSpacing"/>
        <w:jc w:val="both"/>
        <w:rPr>
          <w:sz w:val="22"/>
        </w:rPr>
      </w:pPr>
      <w:r w:rsidRPr="009B37F6">
        <w:rPr>
          <w:sz w:val="22"/>
        </w:rPr>
        <w:t>1.</w:t>
      </w:r>
      <w:r w:rsidRPr="009B37F6">
        <w:rPr>
          <w:sz w:val="22"/>
        </w:rPr>
        <w:tab/>
        <w:t xml:space="preserve">By Cheque to:     </w:t>
      </w:r>
      <w:r w:rsidRPr="009B37F6">
        <w:rPr>
          <w:sz w:val="22"/>
        </w:rPr>
        <w:tab/>
      </w:r>
      <w:r>
        <w:rPr>
          <w:sz w:val="22"/>
        </w:rPr>
        <w:t xml:space="preserve">Power Adventures Ltd  </w:t>
      </w:r>
    </w:p>
    <w:p w:rsidR="00213F1E" w:rsidRDefault="00213F1E" w:rsidP="00213F1E">
      <w:pPr>
        <w:pStyle w:val="NoSpacing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2"/>
            </w:rPr>
            <w:t>PO Box</w:t>
          </w:r>
        </w:smartTag>
        <w:r>
          <w:rPr>
            <w:sz w:val="22"/>
          </w:rPr>
          <w:t xml:space="preserve"> 78</w:t>
        </w:r>
      </w:smartTag>
    </w:p>
    <w:p w:rsidR="00213F1E" w:rsidRDefault="00213F1E" w:rsidP="00213F1E">
      <w:pPr>
        <w:pStyle w:val="NoSpacing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PAEROA 3640</w:t>
      </w:r>
    </w:p>
    <w:p w:rsidR="00213F1E" w:rsidRDefault="00213F1E" w:rsidP="00213F1E">
      <w:pPr>
        <w:pStyle w:val="NoSpacing"/>
        <w:jc w:val="both"/>
        <w:rPr>
          <w:sz w:val="22"/>
        </w:rPr>
      </w:pPr>
    </w:p>
    <w:p w:rsidR="00213F1E" w:rsidRDefault="00213F1E" w:rsidP="00213F1E">
      <w:pPr>
        <w:pStyle w:val="NoSpacing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Direct Credit to:</w:t>
      </w:r>
      <w:r>
        <w:rPr>
          <w:sz w:val="22"/>
        </w:rPr>
        <w:tab/>
        <w:t xml:space="preserve">Bank Account:  </w:t>
      </w:r>
      <w:r>
        <w:rPr>
          <w:sz w:val="22"/>
        </w:rPr>
        <w:tab/>
      </w:r>
      <w:r w:rsidR="00090DEB">
        <w:rPr>
          <w:b/>
          <w:sz w:val="22"/>
        </w:rPr>
        <w:t>02-0278-0192465 000</w:t>
      </w:r>
    </w:p>
    <w:p w:rsidR="00213F1E" w:rsidRDefault="00213F1E" w:rsidP="00213F1E">
      <w:pPr>
        <w:pStyle w:val="NoSpacing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Reference:</w:t>
      </w:r>
      <w:r>
        <w:rPr>
          <w:sz w:val="22"/>
        </w:rPr>
        <w:tab/>
      </w:r>
      <w:r>
        <w:rPr>
          <w:sz w:val="22"/>
        </w:rPr>
        <w:tab/>
        <w:t>Your Family Name</w:t>
      </w:r>
    </w:p>
    <w:p w:rsidR="00213F1E" w:rsidRDefault="00213F1E" w:rsidP="00213F1E">
      <w:pPr>
        <w:pStyle w:val="NoSpacing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Code: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90DEB">
        <w:rPr>
          <w:sz w:val="22"/>
        </w:rPr>
        <w:t>Big Bike</w:t>
      </w:r>
    </w:p>
    <w:p w:rsidR="00213F1E" w:rsidRDefault="00213F1E" w:rsidP="00213F1E">
      <w:pPr>
        <w:pStyle w:val="NoSpacing"/>
        <w:jc w:val="both"/>
        <w:rPr>
          <w:sz w:val="22"/>
        </w:rPr>
      </w:pPr>
    </w:p>
    <w:p w:rsidR="00213F1E" w:rsidRDefault="00213F1E" w:rsidP="00213F1E">
      <w:pPr>
        <w:pStyle w:val="NoSpacing"/>
        <w:jc w:val="both"/>
        <w:rPr>
          <w:sz w:val="22"/>
        </w:rPr>
      </w:pPr>
      <w:r>
        <w:rPr>
          <w:sz w:val="22"/>
        </w:rPr>
        <w:t>(Note that Your Family Name means the last name of the people registering)</w:t>
      </w:r>
    </w:p>
    <w:p w:rsidR="00090DEB" w:rsidRDefault="00090DEB" w:rsidP="00213F1E">
      <w:pPr>
        <w:pStyle w:val="NoSpacing"/>
        <w:jc w:val="both"/>
        <w:rPr>
          <w:sz w:val="22"/>
        </w:rPr>
      </w:pPr>
    </w:p>
    <w:p w:rsidR="00090DEB" w:rsidRPr="00090DEB" w:rsidRDefault="00090DEB" w:rsidP="00090DEB">
      <w:pPr>
        <w:pStyle w:val="NoSpacing"/>
        <w:jc w:val="center"/>
        <w:rPr>
          <w:b/>
          <w:i/>
          <w:sz w:val="28"/>
        </w:rPr>
      </w:pPr>
      <w:r w:rsidRPr="00090DEB">
        <w:rPr>
          <w:b/>
          <w:sz w:val="22"/>
          <w:highlight w:val="yellow"/>
        </w:rPr>
        <w:t>Registrations and Payments need to be made before 16</w:t>
      </w:r>
      <w:r w:rsidRPr="00090DEB">
        <w:rPr>
          <w:b/>
          <w:sz w:val="22"/>
          <w:highlight w:val="yellow"/>
          <w:vertAlign w:val="superscript"/>
        </w:rPr>
        <w:t>th</w:t>
      </w:r>
      <w:r w:rsidRPr="00090DEB">
        <w:rPr>
          <w:b/>
          <w:sz w:val="22"/>
          <w:highlight w:val="yellow"/>
        </w:rPr>
        <w:t xml:space="preserve"> January</w:t>
      </w:r>
    </w:p>
    <w:p w:rsidR="00090DEB" w:rsidRPr="00090DEB" w:rsidRDefault="00090DEB" w:rsidP="00E55399">
      <w:pPr>
        <w:jc w:val="center"/>
        <w:rPr>
          <w:b/>
          <w:i/>
          <w:sz w:val="10"/>
        </w:rPr>
      </w:pPr>
    </w:p>
    <w:p w:rsidR="00090DEB" w:rsidRDefault="00090DEB" w:rsidP="00E55399">
      <w:pPr>
        <w:jc w:val="center"/>
        <w:rPr>
          <w:b/>
          <w:i/>
          <w:sz w:val="28"/>
        </w:rPr>
      </w:pPr>
      <w:r w:rsidRPr="00090DEB">
        <w:rPr>
          <w:b/>
          <w:i/>
          <w:sz w:val="28"/>
        </w:rPr>
        <w:t>For more information call Greg 0n:  0274454429</w:t>
      </w:r>
    </w:p>
    <w:p w:rsidR="00090DEB" w:rsidRPr="00090DEB" w:rsidRDefault="00090DEB" w:rsidP="00E5539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Note:  You will sign a register at the start of the tour at drivers briefing.</w:t>
      </w:r>
    </w:p>
    <w:sectPr w:rsidR="00090DEB" w:rsidRPr="00090DEB" w:rsidSect="00090DEB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99"/>
    <w:rsid w:val="00090DEB"/>
    <w:rsid w:val="00213F1E"/>
    <w:rsid w:val="00617E8F"/>
    <w:rsid w:val="008E6AD8"/>
    <w:rsid w:val="00B93B57"/>
    <w:rsid w:val="00C46828"/>
    <w:rsid w:val="00E55399"/>
    <w:rsid w:val="00E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E"/>
    <w:pPr>
      <w:spacing w:after="0" w:line="240" w:lineRule="auto"/>
    </w:pPr>
    <w:rPr>
      <w:rFonts w:ascii="Verdana" w:eastAsia="Calibri" w:hAnsi="Verdan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F1E"/>
    <w:pPr>
      <w:spacing w:after="0" w:line="240" w:lineRule="auto"/>
    </w:pPr>
    <w:rPr>
      <w:rFonts w:ascii="Verdana" w:eastAsia="Calibri" w:hAnsi="Verdan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cp:lastPrinted>2018-12-05T09:14:00Z</cp:lastPrinted>
  <dcterms:created xsi:type="dcterms:W3CDTF">2018-12-05T10:21:00Z</dcterms:created>
  <dcterms:modified xsi:type="dcterms:W3CDTF">2018-12-05T10:21:00Z</dcterms:modified>
</cp:coreProperties>
</file>